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14CAE" w14:textId="77777777" w:rsidR="00F662DB" w:rsidRPr="00775C60" w:rsidRDefault="00F662DB" w:rsidP="00D2117C">
      <w:pPr>
        <w:jc w:val="center"/>
        <w:rPr>
          <w:b/>
          <w:u w:val="single"/>
        </w:rPr>
      </w:pPr>
      <w:bookmarkStart w:id="0" w:name="_GoBack"/>
      <w:bookmarkEnd w:id="0"/>
      <w:r w:rsidRPr="00775C60">
        <w:rPr>
          <w:b/>
          <w:u w:val="single"/>
        </w:rPr>
        <w:t>VII</w:t>
      </w:r>
      <w:r w:rsidR="00D2117C" w:rsidRPr="00775C60">
        <w:rPr>
          <w:b/>
          <w:u w:val="single"/>
        </w:rPr>
        <w:t>I</w:t>
      </w:r>
      <w:r w:rsidRPr="00775C60">
        <w:rPr>
          <w:b/>
          <w:u w:val="single"/>
        </w:rPr>
        <w:t xml:space="preserve"> CONCURSO NACIONAL DE FOTOGRAFÍA “VILLA DE LA</w:t>
      </w:r>
      <w:r w:rsidR="00D2117C" w:rsidRPr="00775C60">
        <w:rPr>
          <w:b/>
          <w:u w:val="single"/>
        </w:rPr>
        <w:t xml:space="preserve"> </w:t>
      </w:r>
      <w:r w:rsidRPr="00775C60">
        <w:rPr>
          <w:b/>
          <w:u w:val="single"/>
        </w:rPr>
        <w:t>GUARDIA”201</w:t>
      </w:r>
      <w:r w:rsidR="00D2117C" w:rsidRPr="00775C60">
        <w:rPr>
          <w:b/>
          <w:u w:val="single"/>
        </w:rPr>
        <w:t>9</w:t>
      </w:r>
    </w:p>
    <w:p w14:paraId="60977A4A" w14:textId="77777777" w:rsidR="00F662DB" w:rsidRPr="00775C60" w:rsidRDefault="00F662DB" w:rsidP="00D2117C">
      <w:pPr>
        <w:jc w:val="both"/>
        <w:rPr>
          <w:bCs/>
        </w:rPr>
      </w:pPr>
      <w:r w:rsidRPr="00775C60">
        <w:rPr>
          <w:bCs/>
        </w:rPr>
        <w:t xml:space="preserve">1. El tema sobre el que versarán las fotografías es: </w:t>
      </w:r>
      <w:r w:rsidRPr="00775C60">
        <w:rPr>
          <w:b/>
        </w:rPr>
        <w:t>“La Guardia: Paisajes y</w:t>
      </w:r>
      <w:r w:rsidR="00D2117C" w:rsidRPr="00775C60">
        <w:rPr>
          <w:b/>
        </w:rPr>
        <w:t xml:space="preserve"> </w:t>
      </w:r>
      <w:r w:rsidRPr="00775C60">
        <w:rPr>
          <w:b/>
        </w:rPr>
        <w:t>costumbres”</w:t>
      </w:r>
    </w:p>
    <w:p w14:paraId="2E3B42E0" w14:textId="77777777" w:rsidR="00F662DB" w:rsidRPr="00775C60" w:rsidRDefault="00F662DB" w:rsidP="00D2117C">
      <w:pPr>
        <w:jc w:val="both"/>
        <w:rPr>
          <w:bCs/>
        </w:rPr>
      </w:pPr>
      <w:r w:rsidRPr="00775C60">
        <w:rPr>
          <w:bCs/>
        </w:rPr>
        <w:t xml:space="preserve">2. Podrá presentarse al concurso cualquier persona </w:t>
      </w:r>
      <w:r w:rsidR="00855C25" w:rsidRPr="00775C60">
        <w:rPr>
          <w:bCs/>
        </w:rPr>
        <w:t xml:space="preserve">mayor de 16 </w:t>
      </w:r>
      <w:proofErr w:type="gramStart"/>
      <w:r w:rsidR="00855C25" w:rsidRPr="00775C60">
        <w:rPr>
          <w:bCs/>
        </w:rPr>
        <w:t>años de</w:t>
      </w:r>
      <w:r w:rsidRPr="00775C60">
        <w:rPr>
          <w:bCs/>
        </w:rPr>
        <w:t xml:space="preserve"> edad</w:t>
      </w:r>
      <w:proofErr w:type="gramEnd"/>
      <w:r w:rsidRPr="00775C60">
        <w:rPr>
          <w:bCs/>
        </w:rPr>
        <w:t xml:space="preserve"> y residente en el</w:t>
      </w:r>
      <w:r w:rsidR="00D2117C" w:rsidRPr="00775C60">
        <w:rPr>
          <w:bCs/>
        </w:rPr>
        <w:t xml:space="preserve"> </w:t>
      </w:r>
      <w:r w:rsidRPr="00775C60">
        <w:rPr>
          <w:bCs/>
        </w:rPr>
        <w:t>territorio español a excepción del ganador de la última edición de cada</w:t>
      </w:r>
      <w:r w:rsidR="00D2117C" w:rsidRPr="00775C60">
        <w:rPr>
          <w:bCs/>
        </w:rPr>
        <w:t xml:space="preserve"> </w:t>
      </w:r>
      <w:r w:rsidRPr="00775C60">
        <w:rPr>
          <w:bCs/>
        </w:rPr>
        <w:t>categoría. Si se presentasen menores de edad, se necesitará la autorización</w:t>
      </w:r>
      <w:r w:rsidR="00D2117C" w:rsidRPr="00775C60">
        <w:rPr>
          <w:bCs/>
        </w:rPr>
        <w:t xml:space="preserve"> </w:t>
      </w:r>
      <w:r w:rsidRPr="00775C60">
        <w:rPr>
          <w:bCs/>
        </w:rPr>
        <w:t>de los padres.</w:t>
      </w:r>
    </w:p>
    <w:p w14:paraId="3281449F" w14:textId="77777777" w:rsidR="00F662DB" w:rsidRPr="00775C60" w:rsidRDefault="00F662DB" w:rsidP="00D2117C">
      <w:pPr>
        <w:jc w:val="both"/>
        <w:rPr>
          <w:bCs/>
        </w:rPr>
      </w:pPr>
      <w:r w:rsidRPr="00775C60">
        <w:rPr>
          <w:bCs/>
        </w:rPr>
        <w:t xml:space="preserve">3. Los autores podrán presentar bajo el mismo lema un número máximo de tres </w:t>
      </w:r>
      <w:r w:rsidR="003C49A6" w:rsidRPr="00775C60">
        <w:rPr>
          <w:bCs/>
        </w:rPr>
        <w:t>fotografía</w:t>
      </w:r>
      <w:r w:rsidR="00D2117C" w:rsidRPr="00775C60">
        <w:rPr>
          <w:bCs/>
        </w:rPr>
        <w:t>s</w:t>
      </w:r>
      <w:r w:rsidRPr="00775C60">
        <w:rPr>
          <w:bCs/>
        </w:rPr>
        <w:t>. (s</w:t>
      </w:r>
      <w:r w:rsidR="00D2117C" w:rsidRPr="00775C60">
        <w:rPr>
          <w:bCs/>
        </w:rPr>
        <w:t>i</w:t>
      </w:r>
      <w:r w:rsidRPr="00775C60">
        <w:rPr>
          <w:bCs/>
        </w:rPr>
        <w:t xml:space="preserve"> se enviaran más de tres fotografías se verá anulada la que haya tenido entrada en el registro en último lugar). Deberán no haber sido premiadas en otros concursos fotográficos.</w:t>
      </w:r>
    </w:p>
    <w:p w14:paraId="243258E9" w14:textId="77777777" w:rsidR="00855C25" w:rsidRPr="00775C60" w:rsidRDefault="003C49A6" w:rsidP="00855C25">
      <w:pPr>
        <w:spacing w:line="240" w:lineRule="auto"/>
        <w:jc w:val="both"/>
        <w:rPr>
          <w:bCs/>
        </w:rPr>
      </w:pPr>
      <w:r w:rsidRPr="00775C60">
        <w:rPr>
          <w:bCs/>
        </w:rPr>
        <w:t>4</w:t>
      </w:r>
      <w:r w:rsidR="00F662DB" w:rsidRPr="00775C60">
        <w:rPr>
          <w:bCs/>
        </w:rPr>
        <w:t xml:space="preserve">. </w:t>
      </w:r>
      <w:r w:rsidR="00D2117C" w:rsidRPr="00775C60">
        <w:rPr>
          <w:bCs/>
        </w:rPr>
        <w:t>Las fotos se presentarán en soporte digital, formato JPG en blanco y negro o color, con resolución mínima de 300 dpi y no debe exceder de 10 MB por fotografía. Tras el fallo del jurado, a los finalistas se les solicitará mandar la obra en alta calidad para su posible impresión y exposición, si la fotografía enviada no reuniera estas condiciones.</w:t>
      </w:r>
      <w:r w:rsidR="00D2117C" w:rsidRPr="00775C60">
        <w:rPr>
          <w:bCs/>
        </w:rPr>
        <w:cr/>
      </w:r>
    </w:p>
    <w:p w14:paraId="3A89B19F" w14:textId="77777777" w:rsidR="00D2117C" w:rsidRPr="00775C60" w:rsidRDefault="003C49A6" w:rsidP="00D2117C">
      <w:pPr>
        <w:jc w:val="both"/>
        <w:rPr>
          <w:bCs/>
        </w:rPr>
      </w:pPr>
      <w:r w:rsidRPr="00775C60">
        <w:rPr>
          <w:bCs/>
        </w:rPr>
        <w:t>5</w:t>
      </w:r>
      <w:r w:rsidR="00D2117C" w:rsidRPr="00775C60">
        <w:rPr>
          <w:bCs/>
        </w:rPr>
        <w:t>. El Ayuntamiento se reserva el derecho de eliminar aquellas obras que atenten contra la protección de la infancia, la intimidad y el honor de terceros o induzcan, inciten o promuevan cualquier tipo de actuaciones delictivas, denigratorias y/o violentas en cualquiera de sus formas.</w:t>
      </w:r>
    </w:p>
    <w:p w14:paraId="4F6FE578" w14:textId="124FED6B" w:rsidR="00855C25" w:rsidRPr="00775C60" w:rsidRDefault="003C49A6" w:rsidP="003C49A6">
      <w:pPr>
        <w:jc w:val="both"/>
        <w:rPr>
          <w:bCs/>
        </w:rPr>
      </w:pPr>
      <w:r w:rsidRPr="00775C60">
        <w:rPr>
          <w:bCs/>
        </w:rPr>
        <w:t>6</w:t>
      </w:r>
      <w:r w:rsidR="00F662DB" w:rsidRPr="00775C60">
        <w:rPr>
          <w:bCs/>
        </w:rPr>
        <w:t xml:space="preserve">. Las obras serán </w:t>
      </w:r>
      <w:r w:rsidR="00D2117C" w:rsidRPr="00775C60">
        <w:rPr>
          <w:bCs/>
        </w:rPr>
        <w:t>presentar</w:t>
      </w:r>
      <w:r w:rsidR="00775C60">
        <w:rPr>
          <w:bCs/>
        </w:rPr>
        <w:t>á</w:t>
      </w:r>
      <w:r w:rsidR="00D2117C" w:rsidRPr="00775C60">
        <w:rPr>
          <w:bCs/>
        </w:rPr>
        <w:t xml:space="preserve">n en el siguiente correo electrónico </w:t>
      </w:r>
      <w:hyperlink r:id="rId4" w:history="1">
        <w:r w:rsidRPr="00775C60">
          <w:rPr>
            <w:rStyle w:val="Hipervnculo"/>
            <w:b/>
            <w:color w:val="auto"/>
          </w:rPr>
          <w:t>cultura@laguardiatoledo.es</w:t>
        </w:r>
      </w:hyperlink>
      <w:r w:rsidRPr="00775C60">
        <w:rPr>
          <w:b/>
        </w:rPr>
        <w:t xml:space="preserve"> </w:t>
      </w:r>
      <w:r w:rsidR="00F662DB" w:rsidRPr="00775C60">
        <w:rPr>
          <w:b/>
        </w:rPr>
        <w:t>referencia: VII</w:t>
      </w:r>
      <w:r w:rsidR="00F534E4" w:rsidRPr="00775C60">
        <w:rPr>
          <w:b/>
        </w:rPr>
        <w:t>I</w:t>
      </w:r>
      <w:r w:rsidR="00F662DB" w:rsidRPr="00775C60">
        <w:rPr>
          <w:b/>
        </w:rPr>
        <w:t xml:space="preserve"> Concurso de Fotografía “Villa de La Guardia</w:t>
      </w:r>
      <w:r w:rsidR="00F662DB" w:rsidRPr="00775C60">
        <w:rPr>
          <w:bCs/>
        </w:rPr>
        <w:t>”</w:t>
      </w:r>
      <w:r w:rsidRPr="00775C60">
        <w:rPr>
          <w:bCs/>
        </w:rPr>
        <w:t xml:space="preserve">. </w:t>
      </w:r>
    </w:p>
    <w:p w14:paraId="12C31C17" w14:textId="77777777" w:rsidR="003C49A6" w:rsidRPr="00775C60" w:rsidRDefault="003C49A6" w:rsidP="003C49A6">
      <w:pPr>
        <w:jc w:val="both"/>
        <w:rPr>
          <w:bCs/>
        </w:rPr>
      </w:pPr>
      <w:r w:rsidRPr="00775C60">
        <w:rPr>
          <w:bCs/>
        </w:rPr>
        <w:t xml:space="preserve">7. </w:t>
      </w:r>
      <w:r w:rsidR="00855C25" w:rsidRPr="00775C60">
        <w:rPr>
          <w:bCs/>
        </w:rPr>
        <w:t xml:space="preserve">Se presentará una sola fotografía por correo. El archivo de la fotografía deberá llevar un título, y los datos personales del autor: nombre, dirección, correo electrónico y </w:t>
      </w:r>
      <w:proofErr w:type="spellStart"/>
      <w:r w:rsidR="00855C25" w:rsidRPr="00775C60">
        <w:rPr>
          <w:bCs/>
        </w:rPr>
        <w:t>nº</w:t>
      </w:r>
      <w:proofErr w:type="spellEnd"/>
      <w:r w:rsidR="00855C25" w:rsidRPr="00775C60">
        <w:rPr>
          <w:bCs/>
        </w:rPr>
        <w:t xml:space="preserve"> de teléfono. Los menores deberán también llevar la autorización de los padres o tutores.</w:t>
      </w:r>
    </w:p>
    <w:p w14:paraId="62195C9E" w14:textId="77777777" w:rsidR="00F662DB" w:rsidRPr="00775C60" w:rsidRDefault="00855C25" w:rsidP="003C49A6">
      <w:pPr>
        <w:jc w:val="both"/>
        <w:rPr>
          <w:bCs/>
        </w:rPr>
      </w:pPr>
      <w:r w:rsidRPr="00775C60">
        <w:rPr>
          <w:bCs/>
        </w:rPr>
        <w:t>8</w:t>
      </w:r>
      <w:r w:rsidR="00F662DB" w:rsidRPr="00775C60">
        <w:rPr>
          <w:bCs/>
        </w:rPr>
        <w:t xml:space="preserve">. El plazo de presentación y recepción de obras se abre en el momento de publicación de estas bases </w:t>
      </w:r>
      <w:r w:rsidR="00F662DB" w:rsidRPr="006C1235">
        <w:rPr>
          <w:b/>
        </w:rPr>
        <w:t>hasta el 23 de agosto de 2019</w:t>
      </w:r>
      <w:r w:rsidR="00F662DB" w:rsidRPr="00775C60">
        <w:rPr>
          <w:bCs/>
        </w:rPr>
        <w:t>.</w:t>
      </w:r>
      <w:r w:rsidR="003C49A6" w:rsidRPr="00775C60">
        <w:rPr>
          <w:bCs/>
        </w:rPr>
        <w:t xml:space="preserve"> Fuera de esa fecha límite no se admitirá ningún trabajo. Se verificará la recepción de los trabajos con la fecha que figure en la inscripción por correo electrónico.</w:t>
      </w:r>
    </w:p>
    <w:p w14:paraId="0203176F" w14:textId="77777777" w:rsidR="00F662DB" w:rsidRPr="00775C60" w:rsidRDefault="00855C25" w:rsidP="00F662DB">
      <w:pPr>
        <w:rPr>
          <w:bCs/>
        </w:rPr>
      </w:pPr>
      <w:r w:rsidRPr="00775C60">
        <w:rPr>
          <w:bCs/>
        </w:rPr>
        <w:t>9</w:t>
      </w:r>
      <w:r w:rsidR="00F662DB" w:rsidRPr="00775C60">
        <w:rPr>
          <w:bCs/>
        </w:rPr>
        <w:t>. Se establecen los siguientes premios:</w:t>
      </w:r>
    </w:p>
    <w:p w14:paraId="4BA69E5E" w14:textId="1569CCF5" w:rsidR="00F662DB" w:rsidRPr="00775C60" w:rsidRDefault="00F662DB" w:rsidP="00F662DB">
      <w:pPr>
        <w:rPr>
          <w:b/>
        </w:rPr>
      </w:pPr>
      <w:r w:rsidRPr="00775C60">
        <w:rPr>
          <w:b/>
        </w:rPr>
        <w:t>•  1</w:t>
      </w:r>
      <w:r w:rsidR="00E57065">
        <w:rPr>
          <w:b/>
        </w:rPr>
        <w:t>º</w:t>
      </w:r>
      <w:r w:rsidRPr="00775C60">
        <w:rPr>
          <w:b/>
        </w:rPr>
        <w:t>. Premio “Villa de La Guardia” a la mejor fotografía dotado con 100,00 €.</w:t>
      </w:r>
    </w:p>
    <w:p w14:paraId="521659F6" w14:textId="77777777" w:rsidR="00F662DB" w:rsidRPr="00775C60" w:rsidRDefault="00F662DB" w:rsidP="00F662DB">
      <w:pPr>
        <w:rPr>
          <w:b/>
        </w:rPr>
      </w:pPr>
      <w:r w:rsidRPr="00775C60">
        <w:rPr>
          <w:b/>
        </w:rPr>
        <w:t>•   2º. Premio dotado con 75,00 €.</w:t>
      </w:r>
    </w:p>
    <w:p w14:paraId="3E860CBB" w14:textId="1C5C5ABA" w:rsidR="00F662DB" w:rsidRPr="00775C60" w:rsidRDefault="00F662DB" w:rsidP="00F662DB">
      <w:pPr>
        <w:rPr>
          <w:b/>
        </w:rPr>
      </w:pPr>
      <w:r w:rsidRPr="00775C60">
        <w:rPr>
          <w:b/>
        </w:rPr>
        <w:t>•   3</w:t>
      </w:r>
      <w:r w:rsidR="00E57065">
        <w:rPr>
          <w:b/>
        </w:rPr>
        <w:t>º</w:t>
      </w:r>
      <w:r w:rsidRPr="00775C60">
        <w:rPr>
          <w:b/>
        </w:rPr>
        <w:t>. Premio dotado con 50,00 €.</w:t>
      </w:r>
    </w:p>
    <w:p w14:paraId="37A33E05" w14:textId="77777777" w:rsidR="00F662DB" w:rsidRPr="00775C60" w:rsidRDefault="00F662DB" w:rsidP="00F662DB">
      <w:pPr>
        <w:rPr>
          <w:b/>
        </w:rPr>
      </w:pPr>
      <w:r w:rsidRPr="00775C60">
        <w:rPr>
          <w:bCs/>
        </w:rPr>
        <w:t xml:space="preserve">• </w:t>
      </w:r>
      <w:r w:rsidRPr="00775C60">
        <w:rPr>
          <w:b/>
        </w:rPr>
        <w:t>Premio Especial a la juventud: dotado con 50,00 € a la mejor fotografía realizada por una persona menor de 16 años.</w:t>
      </w:r>
    </w:p>
    <w:p w14:paraId="0C8F28BA" w14:textId="77777777" w:rsidR="00F662DB" w:rsidRPr="00775C60" w:rsidRDefault="00855C25" w:rsidP="00F662DB">
      <w:pPr>
        <w:rPr>
          <w:bCs/>
        </w:rPr>
      </w:pPr>
      <w:r w:rsidRPr="00775C60">
        <w:rPr>
          <w:bCs/>
        </w:rPr>
        <w:t>10</w:t>
      </w:r>
      <w:r w:rsidR="00F662DB" w:rsidRPr="00775C60">
        <w:rPr>
          <w:bCs/>
        </w:rPr>
        <w:t>. Los autores premiados quedan obligados a asistir al acto de publicación del fallo y entrega de premios.</w:t>
      </w:r>
    </w:p>
    <w:p w14:paraId="6B1A120D" w14:textId="77777777" w:rsidR="00F662DB" w:rsidRPr="00775C60" w:rsidRDefault="00855C25" w:rsidP="00F662DB">
      <w:pPr>
        <w:rPr>
          <w:bCs/>
        </w:rPr>
      </w:pPr>
      <w:r w:rsidRPr="00775C60">
        <w:rPr>
          <w:bCs/>
        </w:rPr>
        <w:t>11</w:t>
      </w:r>
      <w:r w:rsidR="00F662DB" w:rsidRPr="00775C60">
        <w:rPr>
          <w:bCs/>
        </w:rPr>
        <w:t>. El jurado del Premio Villa de La Guardia está formado por personas expertas en el campo de la fotografía y presidido por la persona responsable del Área de Cultura del Ayuntamiento de La Guardia.</w:t>
      </w:r>
    </w:p>
    <w:p w14:paraId="62337C8C" w14:textId="77777777" w:rsidR="00F662DB" w:rsidRPr="00E05DC9" w:rsidRDefault="003C49A6" w:rsidP="00F662DB">
      <w:pPr>
        <w:rPr>
          <w:bCs/>
        </w:rPr>
      </w:pPr>
      <w:r w:rsidRPr="00E05DC9">
        <w:rPr>
          <w:bCs/>
        </w:rPr>
        <w:lastRenderedPageBreak/>
        <w:t>1</w:t>
      </w:r>
      <w:r w:rsidR="00855C25" w:rsidRPr="00E05DC9">
        <w:rPr>
          <w:bCs/>
        </w:rPr>
        <w:t>2</w:t>
      </w:r>
      <w:r w:rsidR="00F662DB" w:rsidRPr="00E05DC9">
        <w:rPr>
          <w:bCs/>
        </w:rPr>
        <w:t>. El fallo del jurado será público e inapelable, pudiendo quedar desiertos los premios que considere oportuno. Cada concursante no podrá obtener más de un premio.</w:t>
      </w:r>
    </w:p>
    <w:p w14:paraId="6C3E0290" w14:textId="77777777" w:rsidR="00F662DB" w:rsidRPr="00E05DC9" w:rsidRDefault="00855C25" w:rsidP="00855C25">
      <w:pPr>
        <w:jc w:val="both"/>
        <w:rPr>
          <w:bCs/>
        </w:rPr>
      </w:pPr>
      <w:r w:rsidRPr="00E05DC9">
        <w:rPr>
          <w:bCs/>
        </w:rPr>
        <w:t>13</w:t>
      </w:r>
      <w:r w:rsidR="00F662DB" w:rsidRPr="00E05DC9">
        <w:rPr>
          <w:bCs/>
        </w:rPr>
        <w:t>.</w:t>
      </w:r>
      <w:r w:rsidRPr="00E05DC9">
        <w:rPr>
          <w:bCs/>
        </w:rPr>
        <w:t xml:space="preserve"> </w:t>
      </w:r>
      <w:r w:rsidRPr="00E05DC9">
        <w:rPr>
          <w:b/>
        </w:rPr>
        <w:t>El jurado seleccionará un máximo de 10 obras para realizar una exposición</w:t>
      </w:r>
      <w:r w:rsidRPr="00E05DC9">
        <w:rPr>
          <w:bCs/>
        </w:rPr>
        <w:t xml:space="preserve"> que</w:t>
      </w:r>
      <w:r w:rsidR="00F662DB" w:rsidRPr="00E05DC9">
        <w:rPr>
          <w:bCs/>
          <w:color w:val="FF0000"/>
        </w:rPr>
        <w:t xml:space="preserve"> </w:t>
      </w:r>
      <w:r w:rsidR="00F662DB" w:rsidRPr="00E05DC9">
        <w:rPr>
          <w:bCs/>
        </w:rPr>
        <w:t>serán expuestas en la Sala de Exposiciones destinada a tal efecto dentro de los actos que organice este Ayuntamiento con motivo de las Fiestas Locales del año 2019.</w:t>
      </w:r>
    </w:p>
    <w:p w14:paraId="21F54A3F" w14:textId="77777777" w:rsidR="00F662DB" w:rsidRPr="00E05DC9" w:rsidRDefault="003C49A6" w:rsidP="00F662DB">
      <w:pPr>
        <w:jc w:val="both"/>
        <w:rPr>
          <w:bCs/>
        </w:rPr>
      </w:pPr>
      <w:r w:rsidRPr="00E05DC9">
        <w:rPr>
          <w:bCs/>
        </w:rPr>
        <w:t>1</w:t>
      </w:r>
      <w:r w:rsidR="00855C25" w:rsidRPr="00E05DC9">
        <w:rPr>
          <w:bCs/>
        </w:rPr>
        <w:t>4</w:t>
      </w:r>
      <w:r w:rsidR="00F662DB" w:rsidRPr="00E05DC9">
        <w:rPr>
          <w:bCs/>
        </w:rPr>
        <w:t>. Las fotografías premiadas pasarán a ser propiedad del Ayuntamiento de La Guardia quien se reserva el derecho de hacer la difusión y el uso que estime conveniente de las mismas, citando siempre el nombre del autor.</w:t>
      </w:r>
    </w:p>
    <w:p w14:paraId="5A2E1725" w14:textId="77777777" w:rsidR="00F662DB" w:rsidRPr="00E05DC9" w:rsidRDefault="003C49A6" w:rsidP="00F662DB">
      <w:pPr>
        <w:jc w:val="both"/>
        <w:rPr>
          <w:bCs/>
        </w:rPr>
      </w:pPr>
      <w:r w:rsidRPr="00E05DC9">
        <w:rPr>
          <w:bCs/>
        </w:rPr>
        <w:t>1</w:t>
      </w:r>
      <w:r w:rsidR="00855C25" w:rsidRPr="00E05DC9">
        <w:rPr>
          <w:bCs/>
        </w:rPr>
        <w:t>5</w:t>
      </w:r>
      <w:r w:rsidR="00F662DB" w:rsidRPr="00E05DC9">
        <w:rPr>
          <w:bCs/>
        </w:rPr>
        <w:t xml:space="preserve">. La devolución de las obras no premiadas se efectuará, a petición de los autores previa entrega del respectivo resguardo, a partir del </w:t>
      </w:r>
      <w:r w:rsidRPr="00E05DC9">
        <w:rPr>
          <w:bCs/>
        </w:rPr>
        <w:t>7</w:t>
      </w:r>
      <w:r w:rsidR="00F662DB" w:rsidRPr="00E05DC9">
        <w:rPr>
          <w:bCs/>
        </w:rPr>
        <w:t xml:space="preserve"> de octubre y antes del 1 de noviembre. A partir de esa fecha se entenderá que los autores renuncian a cualquier derecho sobre las mismas. </w:t>
      </w:r>
    </w:p>
    <w:p w14:paraId="353AD27D" w14:textId="77777777" w:rsidR="002B0C9E" w:rsidRPr="00F662DB" w:rsidRDefault="003C49A6" w:rsidP="00F662DB">
      <w:pPr>
        <w:rPr>
          <w:b/>
        </w:rPr>
      </w:pPr>
      <w:r w:rsidRPr="00E05DC9">
        <w:rPr>
          <w:bCs/>
        </w:rPr>
        <w:t>1</w:t>
      </w:r>
      <w:r w:rsidR="00855C25" w:rsidRPr="00E05DC9">
        <w:rPr>
          <w:bCs/>
        </w:rPr>
        <w:t>6</w:t>
      </w:r>
      <w:r w:rsidR="00F662DB" w:rsidRPr="00E05DC9">
        <w:rPr>
          <w:bCs/>
        </w:rPr>
        <w:t>. La organización queda facultada para resolver cualquier contingencia no prevista en las Bases. La concurrencia a este concurso implica la aceptación de las presentes bases</w:t>
      </w:r>
      <w:r w:rsidR="00F662DB" w:rsidRPr="00F662DB">
        <w:rPr>
          <w:b/>
        </w:rPr>
        <w:t>.</w:t>
      </w:r>
    </w:p>
    <w:sectPr w:rsidR="002B0C9E" w:rsidRPr="00F662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DB"/>
    <w:rsid w:val="002B0C9E"/>
    <w:rsid w:val="003C49A6"/>
    <w:rsid w:val="004340B8"/>
    <w:rsid w:val="006C1235"/>
    <w:rsid w:val="00775C60"/>
    <w:rsid w:val="007E40D1"/>
    <w:rsid w:val="00855C25"/>
    <w:rsid w:val="00D043C6"/>
    <w:rsid w:val="00D2117C"/>
    <w:rsid w:val="00E05DC9"/>
    <w:rsid w:val="00E57065"/>
    <w:rsid w:val="00ED434F"/>
    <w:rsid w:val="00F534E4"/>
    <w:rsid w:val="00F6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30D7"/>
  <w15:docId w15:val="{375C33E8-04F9-410B-89CE-9B0178E2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49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ltura@laguardiatoled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cp:lastPrinted>2019-07-04T11:37:00Z</cp:lastPrinted>
  <dcterms:created xsi:type="dcterms:W3CDTF">2019-07-12T10:52:00Z</dcterms:created>
  <dcterms:modified xsi:type="dcterms:W3CDTF">2019-07-12T10:52:00Z</dcterms:modified>
</cp:coreProperties>
</file>